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8" w:rsidRDefault="001260C8" w:rsidP="00CA34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7.6pt;margin-top:60.65pt;width:194.55pt;height:30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color="white">
            <v:textbox style="mso-next-textbox:#Caixa de Texto 2;mso-fit-shape-to-text:t">
              <w:txbxContent>
                <w:p w:rsidR="001260C8" w:rsidRPr="00E64B9E" w:rsidRDefault="001260C8" w:rsidP="001260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E64B9E">
                    <w:rPr>
                      <w:rFonts w:ascii="Arial" w:hAnsi="Arial" w:cs="Arial"/>
                    </w:rPr>
                    <w:t>Recife, 26 de janeiro de2014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5400040" cy="88197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C8" w:rsidRDefault="001260C8" w:rsidP="00CA346A">
      <w:pPr>
        <w:jc w:val="center"/>
        <w:rPr>
          <w:sz w:val="28"/>
          <w:szCs w:val="28"/>
        </w:rPr>
      </w:pPr>
    </w:p>
    <w:p w:rsidR="00CA346A" w:rsidRDefault="00CA346A" w:rsidP="00CA346A">
      <w:pPr>
        <w:jc w:val="center"/>
        <w:rPr>
          <w:sz w:val="28"/>
          <w:szCs w:val="28"/>
        </w:rPr>
      </w:pPr>
      <w:r w:rsidRPr="00BC684D">
        <w:rPr>
          <w:sz w:val="28"/>
          <w:szCs w:val="28"/>
        </w:rPr>
        <w:t>28 DE JANEIRO</w:t>
      </w:r>
      <w:r w:rsidR="00BC684D" w:rsidRPr="00BC684D">
        <w:rPr>
          <w:sz w:val="28"/>
          <w:szCs w:val="28"/>
        </w:rPr>
        <w:t xml:space="preserve"> - </w:t>
      </w:r>
      <w:r w:rsidRPr="00BC684D">
        <w:rPr>
          <w:sz w:val="28"/>
          <w:szCs w:val="28"/>
        </w:rPr>
        <w:t>DIA NACIONAL DE LUTA</w:t>
      </w:r>
    </w:p>
    <w:p w:rsidR="00D413BB" w:rsidRDefault="008B6A2A" w:rsidP="00CB7846">
      <w:pPr>
        <w:rPr>
          <w:b/>
          <w:sz w:val="32"/>
          <w:szCs w:val="32"/>
        </w:rPr>
      </w:pPr>
      <w:r w:rsidRPr="00CB7846">
        <w:rPr>
          <w:b/>
          <w:sz w:val="32"/>
          <w:szCs w:val="32"/>
        </w:rPr>
        <w:t>TRABALHADORES VÃO</w:t>
      </w:r>
      <w:r w:rsidR="00CB7846" w:rsidRPr="00CB7846">
        <w:rPr>
          <w:b/>
          <w:sz w:val="32"/>
          <w:szCs w:val="32"/>
        </w:rPr>
        <w:t xml:space="preserve"> ÀS RUAS </w:t>
      </w:r>
      <w:r w:rsidR="00BC684D" w:rsidRPr="00CB7846">
        <w:rPr>
          <w:b/>
          <w:sz w:val="32"/>
          <w:szCs w:val="32"/>
        </w:rPr>
        <w:t xml:space="preserve">PARA GARANTIR </w:t>
      </w:r>
      <w:r w:rsidR="00CB7846" w:rsidRPr="00CB7846">
        <w:rPr>
          <w:b/>
          <w:sz w:val="32"/>
          <w:szCs w:val="32"/>
        </w:rPr>
        <w:t>D</w:t>
      </w:r>
      <w:r w:rsidR="00BC684D" w:rsidRPr="00CB7846">
        <w:rPr>
          <w:b/>
          <w:sz w:val="32"/>
          <w:szCs w:val="32"/>
        </w:rPr>
        <w:t>IREITOS</w:t>
      </w:r>
    </w:p>
    <w:p w:rsidR="00CB7846" w:rsidRPr="00CB7846" w:rsidRDefault="00CB7846" w:rsidP="00CB7846">
      <w:pPr>
        <w:rPr>
          <w:b/>
          <w:sz w:val="32"/>
          <w:szCs w:val="32"/>
        </w:rPr>
      </w:pPr>
    </w:p>
    <w:p w:rsidR="008B6A2A" w:rsidRDefault="00CB7846" w:rsidP="00126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 </w:t>
      </w:r>
      <w:r w:rsidR="009763F2">
        <w:rPr>
          <w:sz w:val="24"/>
          <w:szCs w:val="24"/>
        </w:rPr>
        <w:t>iniciou</w:t>
      </w:r>
      <w:r>
        <w:rPr>
          <w:sz w:val="24"/>
          <w:szCs w:val="24"/>
        </w:rPr>
        <w:t xml:space="preserve"> o ano e os trabalhadores brasileiros já começam a se mobilizar em defesa de seus</w:t>
      </w:r>
      <w:r w:rsidR="008B6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direitos. </w:t>
      </w:r>
      <w:r w:rsidR="008B6A2A">
        <w:rPr>
          <w:sz w:val="24"/>
          <w:szCs w:val="24"/>
        </w:rPr>
        <w:t>As medidas provisórias</w:t>
      </w:r>
      <w:r w:rsidR="002F312A">
        <w:rPr>
          <w:sz w:val="24"/>
          <w:szCs w:val="24"/>
        </w:rPr>
        <w:t xml:space="preserve"> (MPs)</w:t>
      </w:r>
      <w:r w:rsidR="008B6A2A">
        <w:rPr>
          <w:sz w:val="24"/>
          <w:szCs w:val="24"/>
        </w:rPr>
        <w:t xml:space="preserve"> 664 e 665 editadas pelo governo federal atacam e reduzem as conquistas trabalhistas</w:t>
      </w:r>
      <w:r>
        <w:rPr>
          <w:sz w:val="24"/>
          <w:szCs w:val="24"/>
        </w:rPr>
        <w:t xml:space="preserve"> e </w:t>
      </w:r>
      <w:proofErr w:type="gramStart"/>
      <w:r>
        <w:rPr>
          <w:sz w:val="24"/>
          <w:szCs w:val="24"/>
        </w:rPr>
        <w:t>caso a</w:t>
      </w:r>
      <w:r w:rsidR="008B6A2A">
        <w:rPr>
          <w:sz w:val="24"/>
          <w:szCs w:val="24"/>
        </w:rPr>
        <w:t>provadas</w:t>
      </w:r>
      <w:proofErr w:type="gramEnd"/>
      <w:r w:rsidR="008B6A2A">
        <w:rPr>
          <w:sz w:val="24"/>
          <w:szCs w:val="24"/>
        </w:rPr>
        <w:t xml:space="preserve"> pelo Congresso Nacional, dificultarão o acesso ao seguro-desemprego, abono salarial (PIS-PASEP), auxílio-doença, pensões, seguro-defeso</w:t>
      </w:r>
      <w:r w:rsidR="00CA346A">
        <w:rPr>
          <w:sz w:val="24"/>
          <w:szCs w:val="24"/>
        </w:rPr>
        <w:t xml:space="preserve"> e auxílio-reclusão, e assim, como estabelecem a terceirização da perícia médica no caso das empresas privadas</w:t>
      </w:r>
      <w:r w:rsidR="009D089D">
        <w:rPr>
          <w:sz w:val="24"/>
          <w:szCs w:val="24"/>
        </w:rPr>
        <w:t xml:space="preserve"> (ver tabela no verso)</w:t>
      </w:r>
      <w:r w:rsidR="00CA346A">
        <w:rPr>
          <w:sz w:val="24"/>
          <w:szCs w:val="24"/>
        </w:rPr>
        <w:t>.</w:t>
      </w:r>
      <w:r w:rsidR="002F312A">
        <w:rPr>
          <w:sz w:val="24"/>
          <w:szCs w:val="24"/>
        </w:rPr>
        <w:t xml:space="preserve"> O objetivo destas MPs é promover o ajuste das contas governamentais reduzindo o déficit nominal e gerando superávit primário para pagar os altos juros da dívida pública. O problema é que </w:t>
      </w:r>
      <w:r>
        <w:rPr>
          <w:sz w:val="24"/>
          <w:szCs w:val="24"/>
        </w:rPr>
        <w:t>essa</w:t>
      </w:r>
      <w:r w:rsidR="002F312A">
        <w:rPr>
          <w:sz w:val="24"/>
          <w:szCs w:val="24"/>
        </w:rPr>
        <w:t xml:space="preserve"> conta está caindo no colo dos trabalhadores e </w:t>
      </w:r>
      <w:r>
        <w:rPr>
          <w:sz w:val="24"/>
          <w:szCs w:val="24"/>
        </w:rPr>
        <w:t>isso as centrais sindicais não aceitam!</w:t>
      </w:r>
      <w:r w:rsidR="002F312A">
        <w:rPr>
          <w:sz w:val="24"/>
          <w:szCs w:val="24"/>
        </w:rPr>
        <w:t xml:space="preserve"> Existem outras formas de alcançar o equilíbrio fiscal, </w:t>
      </w:r>
      <w:r>
        <w:rPr>
          <w:sz w:val="24"/>
          <w:szCs w:val="24"/>
        </w:rPr>
        <w:t>como</w:t>
      </w:r>
      <w:r w:rsidR="002F312A">
        <w:rPr>
          <w:sz w:val="24"/>
          <w:szCs w:val="24"/>
        </w:rPr>
        <w:t xml:space="preserve">: </w:t>
      </w:r>
      <w:r w:rsidR="00E875C0">
        <w:rPr>
          <w:sz w:val="24"/>
          <w:szCs w:val="24"/>
        </w:rPr>
        <w:t>1) Instituição do imposto sobre grandes fortunas; 2) Taxação das remessas de lucros e dividendos ao exterior, o que também contribuirá para a redução do déficit externo em conta corrente; 3) Revisão das desonerações; 4) redução dos juros que originam o déficit nominal.</w:t>
      </w:r>
    </w:p>
    <w:p w:rsidR="009D089D" w:rsidRDefault="00CB7846" w:rsidP="00126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mais </w:t>
      </w:r>
      <w:r w:rsidR="002F312A">
        <w:rPr>
          <w:sz w:val="24"/>
          <w:szCs w:val="24"/>
        </w:rPr>
        <w:t>grave é que as medidas e</w:t>
      </w:r>
      <w:r w:rsidR="00F04C1C">
        <w:rPr>
          <w:sz w:val="24"/>
          <w:szCs w:val="24"/>
        </w:rPr>
        <w:t xml:space="preserve">stão sendo tomadas sem </w:t>
      </w:r>
      <w:r w:rsidR="002F312A">
        <w:rPr>
          <w:sz w:val="24"/>
          <w:szCs w:val="24"/>
        </w:rPr>
        <w:t xml:space="preserve">nenhum tipo de interlocução ou negociação </w:t>
      </w:r>
      <w:r>
        <w:rPr>
          <w:sz w:val="24"/>
          <w:szCs w:val="24"/>
        </w:rPr>
        <w:t xml:space="preserve">com </w:t>
      </w:r>
      <w:r w:rsidR="002F312A">
        <w:rPr>
          <w:sz w:val="24"/>
          <w:szCs w:val="24"/>
        </w:rPr>
        <w:t>as centrais sindicais</w:t>
      </w:r>
      <w:r>
        <w:rPr>
          <w:sz w:val="24"/>
          <w:szCs w:val="24"/>
        </w:rPr>
        <w:t>, representantes legítimas dos trabalhadores</w:t>
      </w:r>
      <w:r w:rsidR="002F312A">
        <w:rPr>
          <w:sz w:val="24"/>
          <w:szCs w:val="24"/>
        </w:rPr>
        <w:t xml:space="preserve">. Além de exigir a retirada imediata das medidas provisórias, queremos iniciar um processo de negociação </w:t>
      </w:r>
      <w:r>
        <w:rPr>
          <w:sz w:val="24"/>
          <w:szCs w:val="24"/>
        </w:rPr>
        <w:t>com a seguinte pauta</w:t>
      </w:r>
      <w:r w:rsidR="00E875C0">
        <w:rPr>
          <w:sz w:val="24"/>
          <w:szCs w:val="24"/>
        </w:rPr>
        <w:t xml:space="preserve">: Respeito aos direitos trabalhistas; ratificação da convenção 158 da OIT (coíbe demissões imotivadas); Regulamentação da convenção 151 da OIT (direito à negociação coletiva dos servidores públicos); fim do fator previdenciário; jornada de 40 horas semanais, sem redução salarial; correção da tabela do </w:t>
      </w:r>
      <w:proofErr w:type="gramStart"/>
      <w:r w:rsidR="00E875C0">
        <w:rPr>
          <w:sz w:val="24"/>
          <w:szCs w:val="24"/>
        </w:rPr>
        <w:t>IR na</w:t>
      </w:r>
      <w:proofErr w:type="gramEnd"/>
      <w:r w:rsidR="00E875C0">
        <w:rPr>
          <w:sz w:val="24"/>
          <w:szCs w:val="24"/>
        </w:rPr>
        <w:t xml:space="preserve"> fonte; fim do projeto de lei 4.330, que amplia a terceirização; reajuste digno para os aposentados; mais investimentos em saúde, educação e segurança; transporte público de qualidade; reforma agrária e igualdade de oportunidades entre homens e mulheres.</w:t>
      </w:r>
    </w:p>
    <w:p w:rsidR="00CB7846" w:rsidRDefault="00CB7846" w:rsidP="00126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todas essas razões, </w:t>
      </w:r>
      <w:r w:rsidR="00EC710B">
        <w:rPr>
          <w:sz w:val="24"/>
          <w:szCs w:val="24"/>
        </w:rPr>
        <w:t>a</w:t>
      </w:r>
      <w:r w:rsidR="00CA346A">
        <w:rPr>
          <w:sz w:val="24"/>
          <w:szCs w:val="24"/>
        </w:rPr>
        <w:t xml:space="preserve"> CUT e demais centrais sindicais</w:t>
      </w:r>
      <w:r w:rsidR="000F5D64">
        <w:rPr>
          <w:sz w:val="24"/>
          <w:szCs w:val="24"/>
        </w:rPr>
        <w:t xml:space="preserve"> estão</w:t>
      </w:r>
      <w:r w:rsidR="00EC7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convocando os trabalhadores de todo o país </w:t>
      </w:r>
      <w:r w:rsidR="00EC710B">
        <w:rPr>
          <w:sz w:val="24"/>
          <w:szCs w:val="24"/>
        </w:rPr>
        <w:t xml:space="preserve">para um </w:t>
      </w:r>
      <w:r>
        <w:rPr>
          <w:sz w:val="24"/>
          <w:szCs w:val="24"/>
        </w:rPr>
        <w:t>Dia Nacional de L</w:t>
      </w:r>
      <w:r w:rsidR="00EC710B">
        <w:rPr>
          <w:sz w:val="24"/>
          <w:szCs w:val="24"/>
        </w:rPr>
        <w:t xml:space="preserve">uta que ocorrerá </w:t>
      </w:r>
      <w:r>
        <w:rPr>
          <w:sz w:val="24"/>
          <w:szCs w:val="24"/>
        </w:rPr>
        <w:t>nesta quarta-feira,</w:t>
      </w:r>
      <w:r w:rsidR="00EC710B">
        <w:rPr>
          <w:sz w:val="24"/>
          <w:szCs w:val="24"/>
        </w:rPr>
        <w:t xml:space="preserve"> 28/01</w:t>
      </w:r>
      <w:r w:rsidR="00CA346A">
        <w:rPr>
          <w:sz w:val="24"/>
          <w:szCs w:val="24"/>
        </w:rPr>
        <w:t>.</w:t>
      </w:r>
      <w:r w:rsidR="00EC710B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EC710B">
        <w:rPr>
          <w:sz w:val="24"/>
          <w:szCs w:val="24"/>
        </w:rPr>
        <w:t xml:space="preserve"> Pernambuco</w:t>
      </w:r>
      <w:r>
        <w:rPr>
          <w:sz w:val="24"/>
          <w:szCs w:val="24"/>
        </w:rPr>
        <w:t xml:space="preserve">, o Ato acontece às 8h, na </w:t>
      </w:r>
      <w:r w:rsidR="00EC710B">
        <w:rPr>
          <w:sz w:val="24"/>
          <w:szCs w:val="24"/>
        </w:rPr>
        <w:t>frente da Superintendência Regional do MTE (</w:t>
      </w:r>
      <w:r w:rsidR="000F5D64">
        <w:rPr>
          <w:sz w:val="24"/>
          <w:szCs w:val="24"/>
        </w:rPr>
        <w:t xml:space="preserve">Av. Agamenon Magalhães, 2000, </w:t>
      </w:r>
      <w:bookmarkStart w:id="0" w:name="_GoBack"/>
      <w:bookmarkEnd w:id="0"/>
      <w:r w:rsidR="00EC710B">
        <w:rPr>
          <w:sz w:val="24"/>
          <w:szCs w:val="24"/>
        </w:rPr>
        <w:t>antiga DRT</w:t>
      </w:r>
      <w:proofErr w:type="gramStart"/>
      <w:r w:rsidR="00EC710B">
        <w:rPr>
          <w:sz w:val="24"/>
          <w:szCs w:val="24"/>
        </w:rPr>
        <w:t>)</w:t>
      </w:r>
      <w:r w:rsidR="000F5D6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64B9E" w:rsidRDefault="00E64B9E" w:rsidP="001260C8">
      <w:pPr>
        <w:ind w:firstLine="709"/>
        <w:jc w:val="both"/>
        <w:rPr>
          <w:sz w:val="24"/>
          <w:szCs w:val="24"/>
        </w:rPr>
      </w:pPr>
    </w:p>
    <w:p w:rsidR="00E64B9E" w:rsidRDefault="00E64B9E" w:rsidP="00CA346A">
      <w:pPr>
        <w:jc w:val="center"/>
        <w:rPr>
          <w:b/>
          <w:sz w:val="24"/>
          <w:szCs w:val="24"/>
        </w:rPr>
      </w:pPr>
    </w:p>
    <w:p w:rsidR="00CA346A" w:rsidRPr="00E64B9E" w:rsidRDefault="00CA346A" w:rsidP="00CA346A">
      <w:pPr>
        <w:jc w:val="center"/>
        <w:rPr>
          <w:b/>
          <w:sz w:val="36"/>
          <w:szCs w:val="36"/>
        </w:rPr>
      </w:pPr>
      <w:r w:rsidRPr="00E64B9E">
        <w:rPr>
          <w:b/>
          <w:sz w:val="36"/>
          <w:szCs w:val="36"/>
        </w:rPr>
        <w:lastRenderedPageBreak/>
        <w:t>GOVERNO LIMITA BENEFÍCIOS SOCIAIS</w:t>
      </w:r>
    </w:p>
    <w:p w:rsidR="0000157E" w:rsidRPr="00E64B9E" w:rsidRDefault="0000157E" w:rsidP="0000157E">
      <w:pPr>
        <w:jc w:val="both"/>
        <w:rPr>
          <w:sz w:val="20"/>
          <w:szCs w:val="20"/>
        </w:rPr>
      </w:pPr>
    </w:p>
    <w:tbl>
      <w:tblPr>
        <w:tblStyle w:val="PlainTable3"/>
        <w:tblW w:w="0" w:type="auto"/>
        <w:tblLook w:val="04A0"/>
      </w:tblPr>
      <w:tblGrid>
        <w:gridCol w:w="4247"/>
        <w:gridCol w:w="4247"/>
      </w:tblGrid>
      <w:tr w:rsidR="0000157E" w:rsidRPr="00E64B9E" w:rsidTr="00CE7ACB">
        <w:trPr>
          <w:cnfStyle w:val="100000000000"/>
        </w:trPr>
        <w:tc>
          <w:tcPr>
            <w:cnfStyle w:val="001000000100"/>
            <w:tcW w:w="8494" w:type="dxa"/>
            <w:gridSpan w:val="2"/>
          </w:tcPr>
          <w:p w:rsidR="0000157E" w:rsidRPr="00E64B9E" w:rsidRDefault="0000157E" w:rsidP="0000157E">
            <w:pPr>
              <w:jc w:val="center"/>
              <w:rPr>
                <w:sz w:val="24"/>
                <w:szCs w:val="24"/>
              </w:rPr>
            </w:pPr>
            <w:r w:rsidRPr="00E64B9E">
              <w:rPr>
                <w:sz w:val="24"/>
                <w:szCs w:val="24"/>
              </w:rPr>
              <w:t>ABONO SALARIAL</w:t>
            </w:r>
          </w:p>
        </w:tc>
      </w:tr>
      <w:tr w:rsidR="0000157E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00157E" w:rsidRPr="00E64B9E" w:rsidRDefault="0000157E" w:rsidP="0000157E">
            <w:pPr>
              <w:jc w:val="both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COMO ERA</w:t>
            </w:r>
          </w:p>
        </w:tc>
        <w:tc>
          <w:tcPr>
            <w:tcW w:w="4247" w:type="dxa"/>
          </w:tcPr>
          <w:p w:rsidR="0000157E" w:rsidRPr="00E64B9E" w:rsidRDefault="0000157E" w:rsidP="0000157E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 w:rsidRPr="00E64B9E">
              <w:rPr>
                <w:b/>
                <w:sz w:val="20"/>
                <w:szCs w:val="20"/>
              </w:rPr>
              <w:t>O QUE MUDA</w:t>
            </w:r>
          </w:p>
        </w:tc>
      </w:tr>
      <w:tr w:rsidR="0000157E" w:rsidRPr="00E64B9E" w:rsidTr="00CE7ACB">
        <w:tc>
          <w:tcPr>
            <w:cnfStyle w:val="001000000000"/>
            <w:tcW w:w="4247" w:type="dxa"/>
          </w:tcPr>
          <w:p w:rsidR="0000157E" w:rsidRPr="00E64B9E" w:rsidRDefault="0000157E" w:rsidP="00D00B3C">
            <w:pPr>
              <w:pStyle w:val="Pargrafoda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 xml:space="preserve">Pagamento de um salário mínimo para a pessoa trabalhou 30 dias ou mais no ano e que tenha recebido salário de até </w:t>
            </w:r>
            <w:proofErr w:type="gramStart"/>
            <w:r w:rsidRPr="00E64B9E">
              <w:rPr>
                <w:b w:val="0"/>
                <w:sz w:val="20"/>
                <w:szCs w:val="20"/>
              </w:rPr>
              <w:t>2</w:t>
            </w:r>
            <w:proofErr w:type="gramEnd"/>
            <w:r w:rsidRPr="00E64B9E">
              <w:rPr>
                <w:b w:val="0"/>
                <w:sz w:val="20"/>
                <w:szCs w:val="20"/>
              </w:rPr>
              <w:t xml:space="preserve"> salários mínimos.</w:t>
            </w:r>
          </w:p>
        </w:tc>
        <w:tc>
          <w:tcPr>
            <w:tcW w:w="4247" w:type="dxa"/>
          </w:tcPr>
          <w:p w:rsidR="0000157E" w:rsidRPr="00E64B9E" w:rsidRDefault="0000157E" w:rsidP="00D00B3C">
            <w:pPr>
              <w:pStyle w:val="PargrafodaLista"/>
              <w:numPr>
                <w:ilvl w:val="0"/>
                <w:numId w:val="2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 xml:space="preserve">O benefício passa a ser pago ao trabalhador que trabalhou ao menos seis meses no ano. Além disso, o valor do benefício passa a ser proporcional aos meses trabalhados, isto é, agora só receberá 01 salário mínimo quem trabalhar os 12 meses do ano, e quem trabalhar entre </w:t>
            </w:r>
            <w:proofErr w:type="gramStart"/>
            <w:r w:rsidRPr="00E64B9E">
              <w:rPr>
                <w:sz w:val="20"/>
                <w:szCs w:val="20"/>
              </w:rPr>
              <w:t>6</w:t>
            </w:r>
            <w:proofErr w:type="gramEnd"/>
            <w:r w:rsidRPr="00E64B9E">
              <w:rPr>
                <w:sz w:val="20"/>
                <w:szCs w:val="20"/>
              </w:rPr>
              <w:t xml:space="preserve"> e 11 meses receberá parte do valor.</w:t>
            </w:r>
          </w:p>
        </w:tc>
      </w:tr>
      <w:tr w:rsidR="0000157E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00157E" w:rsidRPr="00E64B9E" w:rsidRDefault="0000157E" w:rsidP="0000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00157E" w:rsidRPr="00E64B9E" w:rsidRDefault="0000157E" w:rsidP="0000157E">
            <w:pPr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00157E" w:rsidRPr="00E64B9E" w:rsidTr="00CE7ACB">
        <w:tc>
          <w:tcPr>
            <w:cnfStyle w:val="001000000000"/>
            <w:tcW w:w="8494" w:type="dxa"/>
            <w:gridSpan w:val="2"/>
          </w:tcPr>
          <w:p w:rsidR="0000157E" w:rsidRPr="00E64B9E" w:rsidRDefault="0000157E" w:rsidP="0000157E">
            <w:pPr>
              <w:jc w:val="center"/>
              <w:rPr>
                <w:sz w:val="24"/>
                <w:szCs w:val="24"/>
              </w:rPr>
            </w:pPr>
            <w:r w:rsidRPr="00E64B9E">
              <w:rPr>
                <w:sz w:val="24"/>
                <w:szCs w:val="24"/>
              </w:rPr>
              <w:t>SEGURO-DESEMPREGO</w:t>
            </w:r>
          </w:p>
        </w:tc>
      </w:tr>
      <w:tr w:rsidR="0000157E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00157E" w:rsidRPr="00E64B9E" w:rsidRDefault="0000157E" w:rsidP="0000157E">
            <w:pPr>
              <w:jc w:val="both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COMO ERA</w:t>
            </w:r>
          </w:p>
        </w:tc>
        <w:tc>
          <w:tcPr>
            <w:tcW w:w="4247" w:type="dxa"/>
          </w:tcPr>
          <w:p w:rsidR="0000157E" w:rsidRPr="00E64B9E" w:rsidRDefault="0000157E" w:rsidP="0000157E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 w:rsidRPr="00E64B9E">
              <w:rPr>
                <w:b/>
                <w:sz w:val="20"/>
                <w:szCs w:val="20"/>
              </w:rPr>
              <w:t>O QUE MUDA</w:t>
            </w:r>
          </w:p>
        </w:tc>
      </w:tr>
      <w:tr w:rsidR="0000157E" w:rsidRPr="00E64B9E" w:rsidTr="00CE7ACB">
        <w:tc>
          <w:tcPr>
            <w:cnfStyle w:val="001000000000"/>
            <w:tcW w:w="4247" w:type="dxa"/>
          </w:tcPr>
          <w:p w:rsidR="0000157E" w:rsidRPr="00E64B9E" w:rsidRDefault="0000157E" w:rsidP="00D00B3C">
            <w:pPr>
              <w:pStyle w:val="Pargrafoda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>Carência de 06 meses de trabalho</w:t>
            </w:r>
          </w:p>
        </w:tc>
        <w:tc>
          <w:tcPr>
            <w:tcW w:w="4247" w:type="dxa"/>
          </w:tcPr>
          <w:p w:rsidR="0000157E" w:rsidRPr="00E64B9E" w:rsidRDefault="0000157E" w:rsidP="00D00B3C">
            <w:pPr>
              <w:pStyle w:val="PargrafodaLista"/>
              <w:numPr>
                <w:ilvl w:val="0"/>
                <w:numId w:val="3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1º acesso: 18 meses de trabalho nos últimos 24 meses anteriores de trabalho</w:t>
            </w:r>
            <w:r w:rsidR="0091233C" w:rsidRPr="00E64B9E">
              <w:rPr>
                <w:sz w:val="20"/>
                <w:szCs w:val="20"/>
              </w:rPr>
              <w:t>;</w:t>
            </w:r>
          </w:p>
          <w:p w:rsidR="0000157E" w:rsidRPr="00E64B9E" w:rsidRDefault="0000157E" w:rsidP="00D00B3C">
            <w:pPr>
              <w:pStyle w:val="PargrafodaLista"/>
              <w:numPr>
                <w:ilvl w:val="0"/>
                <w:numId w:val="3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 xml:space="preserve">2º </w:t>
            </w:r>
            <w:r w:rsidR="0091233C" w:rsidRPr="00E64B9E">
              <w:rPr>
                <w:sz w:val="20"/>
                <w:szCs w:val="20"/>
              </w:rPr>
              <w:t>acesso: 12 meses de trabalho nos últimos 16 meses anteriores à dispensa;</w:t>
            </w:r>
          </w:p>
          <w:p w:rsidR="0091233C" w:rsidRPr="00E64B9E" w:rsidRDefault="0091233C" w:rsidP="00D00B3C">
            <w:pPr>
              <w:pStyle w:val="PargrafodaLista"/>
              <w:numPr>
                <w:ilvl w:val="0"/>
                <w:numId w:val="3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 xml:space="preserve">E </w:t>
            </w:r>
            <w:proofErr w:type="gramStart"/>
            <w:r w:rsidRPr="00E64B9E">
              <w:rPr>
                <w:sz w:val="20"/>
                <w:szCs w:val="20"/>
              </w:rPr>
              <w:t>6</w:t>
            </w:r>
            <w:proofErr w:type="gramEnd"/>
            <w:r w:rsidRPr="00E64B9E">
              <w:rPr>
                <w:sz w:val="20"/>
                <w:szCs w:val="20"/>
              </w:rPr>
              <w:t xml:space="preserve"> meses a partir do 3º acesso:</w:t>
            </w:r>
          </w:p>
        </w:tc>
      </w:tr>
      <w:tr w:rsidR="0091233C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91233C" w:rsidRPr="00E64B9E" w:rsidRDefault="0091233C" w:rsidP="0000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91233C" w:rsidRPr="00E64B9E" w:rsidRDefault="0091233C" w:rsidP="0000157E">
            <w:pPr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91233C" w:rsidRPr="00E64B9E" w:rsidTr="00CE7ACB">
        <w:tc>
          <w:tcPr>
            <w:cnfStyle w:val="001000000000"/>
            <w:tcW w:w="8494" w:type="dxa"/>
            <w:gridSpan w:val="2"/>
          </w:tcPr>
          <w:p w:rsidR="0091233C" w:rsidRPr="00E64B9E" w:rsidRDefault="0091233C" w:rsidP="0091233C">
            <w:pPr>
              <w:jc w:val="center"/>
              <w:rPr>
                <w:sz w:val="24"/>
                <w:szCs w:val="24"/>
              </w:rPr>
            </w:pPr>
            <w:r w:rsidRPr="00E64B9E">
              <w:rPr>
                <w:sz w:val="24"/>
                <w:szCs w:val="24"/>
              </w:rPr>
              <w:t>AUXÍLIO-DOENÇA</w:t>
            </w:r>
          </w:p>
        </w:tc>
      </w:tr>
      <w:tr w:rsidR="0000157E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00157E" w:rsidRPr="00E64B9E" w:rsidRDefault="0091233C" w:rsidP="0000157E">
            <w:pPr>
              <w:jc w:val="both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COMO ERA</w:t>
            </w:r>
          </w:p>
        </w:tc>
        <w:tc>
          <w:tcPr>
            <w:tcW w:w="4247" w:type="dxa"/>
          </w:tcPr>
          <w:p w:rsidR="0000157E" w:rsidRPr="00E64B9E" w:rsidRDefault="0091233C" w:rsidP="0000157E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 w:rsidRPr="00E64B9E">
              <w:rPr>
                <w:b/>
                <w:sz w:val="20"/>
                <w:szCs w:val="20"/>
              </w:rPr>
              <w:t>O QUE MUDA</w:t>
            </w:r>
          </w:p>
        </w:tc>
      </w:tr>
      <w:tr w:rsidR="0000157E" w:rsidRPr="00E64B9E" w:rsidTr="00CE7ACB">
        <w:tc>
          <w:tcPr>
            <w:cnfStyle w:val="001000000000"/>
            <w:tcW w:w="4247" w:type="dxa"/>
          </w:tcPr>
          <w:p w:rsidR="0000157E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>Pago depois de 15 dias de licença médica;</w:t>
            </w:r>
          </w:p>
          <w:p w:rsidR="00D00B3C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>Média dos 80% maiores salários recebidos pelo trabalhador;</w:t>
            </w:r>
          </w:p>
          <w:p w:rsidR="00D00B3C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>Perícia realizada exclusivamente pelo INSS.</w:t>
            </w:r>
          </w:p>
        </w:tc>
        <w:tc>
          <w:tcPr>
            <w:tcW w:w="4247" w:type="dxa"/>
          </w:tcPr>
          <w:p w:rsidR="0000157E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O auxílio passa a ser pago apenas após 30 dias de afastamento;</w:t>
            </w:r>
          </w:p>
          <w:p w:rsidR="00D00B3C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 xml:space="preserve">O valor pago passa a ter o teto igual á </w:t>
            </w:r>
            <w:proofErr w:type="gramStart"/>
            <w:r w:rsidRPr="00E64B9E">
              <w:rPr>
                <w:sz w:val="20"/>
                <w:szCs w:val="20"/>
              </w:rPr>
              <w:t>média</w:t>
            </w:r>
            <w:proofErr w:type="gramEnd"/>
            <w:r w:rsidRPr="00E64B9E">
              <w:rPr>
                <w:sz w:val="20"/>
                <w:szCs w:val="20"/>
              </w:rPr>
              <w:t xml:space="preserve"> dos últimos 12 meses;</w:t>
            </w:r>
          </w:p>
          <w:p w:rsidR="00D00B3C" w:rsidRPr="00E64B9E" w:rsidRDefault="00D00B3C" w:rsidP="00D00B3C">
            <w:pPr>
              <w:pStyle w:val="PargrafodaLista"/>
              <w:numPr>
                <w:ilvl w:val="0"/>
                <w:numId w:val="1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 xml:space="preserve">A perícia médica poderá ser realizada por meio de </w:t>
            </w:r>
            <w:proofErr w:type="spellStart"/>
            <w:r w:rsidRPr="00E64B9E">
              <w:rPr>
                <w:sz w:val="20"/>
                <w:szCs w:val="20"/>
              </w:rPr>
              <w:t>voncênios</w:t>
            </w:r>
            <w:proofErr w:type="spellEnd"/>
            <w:r w:rsidRPr="00E64B9E">
              <w:rPr>
                <w:sz w:val="20"/>
                <w:szCs w:val="20"/>
              </w:rPr>
              <w:t xml:space="preserve"> do INSS com empresas privadas ou com outros órgãos e entidades públicas.</w:t>
            </w:r>
          </w:p>
          <w:p w:rsidR="00D00B3C" w:rsidRPr="00E64B9E" w:rsidRDefault="00D00B3C" w:rsidP="00D00B3C">
            <w:pPr>
              <w:jc w:val="both"/>
              <w:cnfStyle w:val="000000000000"/>
              <w:rPr>
                <w:sz w:val="20"/>
                <w:szCs w:val="20"/>
              </w:rPr>
            </w:pPr>
          </w:p>
        </w:tc>
      </w:tr>
      <w:tr w:rsidR="009D089D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9D089D" w:rsidRPr="00E64B9E" w:rsidRDefault="009D089D" w:rsidP="009D08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9D089D" w:rsidRPr="00E64B9E" w:rsidRDefault="009D089D" w:rsidP="009D089D">
            <w:pPr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D00B3C" w:rsidRPr="00E64B9E" w:rsidTr="00CE7ACB">
        <w:tc>
          <w:tcPr>
            <w:cnfStyle w:val="001000000000"/>
            <w:tcW w:w="8494" w:type="dxa"/>
            <w:gridSpan w:val="2"/>
          </w:tcPr>
          <w:p w:rsidR="00D00B3C" w:rsidRPr="00E64B9E" w:rsidRDefault="00D00B3C" w:rsidP="00D00B3C">
            <w:pPr>
              <w:jc w:val="center"/>
              <w:rPr>
                <w:sz w:val="24"/>
                <w:szCs w:val="24"/>
              </w:rPr>
            </w:pPr>
            <w:r w:rsidRPr="00E64B9E">
              <w:rPr>
                <w:sz w:val="24"/>
                <w:szCs w:val="24"/>
              </w:rPr>
              <w:t>PENSÃO POR MORTE</w:t>
            </w:r>
          </w:p>
        </w:tc>
      </w:tr>
      <w:tr w:rsidR="0000157E" w:rsidRPr="00E64B9E" w:rsidTr="00CE7ACB">
        <w:trPr>
          <w:cnfStyle w:val="000000100000"/>
        </w:trPr>
        <w:tc>
          <w:tcPr>
            <w:cnfStyle w:val="001000000000"/>
            <w:tcW w:w="4247" w:type="dxa"/>
          </w:tcPr>
          <w:p w:rsidR="0000157E" w:rsidRPr="00E64B9E" w:rsidRDefault="00D00B3C" w:rsidP="0000157E">
            <w:pPr>
              <w:jc w:val="both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COMO ERA</w:t>
            </w:r>
          </w:p>
        </w:tc>
        <w:tc>
          <w:tcPr>
            <w:tcW w:w="4247" w:type="dxa"/>
          </w:tcPr>
          <w:p w:rsidR="0000157E" w:rsidRPr="00E64B9E" w:rsidRDefault="00D00B3C" w:rsidP="0000157E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 w:rsidRPr="00E64B9E">
              <w:rPr>
                <w:b/>
                <w:sz w:val="20"/>
                <w:szCs w:val="20"/>
              </w:rPr>
              <w:t>O QUE MUDA</w:t>
            </w:r>
          </w:p>
        </w:tc>
      </w:tr>
      <w:tr w:rsidR="0000157E" w:rsidRPr="00E64B9E" w:rsidTr="00CE7ACB">
        <w:tc>
          <w:tcPr>
            <w:cnfStyle w:val="001000000000"/>
            <w:tcW w:w="4247" w:type="dxa"/>
          </w:tcPr>
          <w:p w:rsidR="0000157E" w:rsidRPr="00E64B9E" w:rsidRDefault="009D089D" w:rsidP="009D089D">
            <w:pPr>
              <w:pStyle w:val="PargrafodaLista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E64B9E">
              <w:rPr>
                <w:b w:val="0"/>
                <w:sz w:val="20"/>
                <w:szCs w:val="20"/>
              </w:rPr>
              <w:t>Não havia prazo mínimo de casamento</w:t>
            </w:r>
          </w:p>
        </w:tc>
        <w:tc>
          <w:tcPr>
            <w:tcW w:w="4247" w:type="dxa"/>
          </w:tcPr>
          <w:p w:rsidR="0000157E" w:rsidRPr="00E64B9E" w:rsidRDefault="009D089D" w:rsidP="009D089D">
            <w:pPr>
              <w:pStyle w:val="PargrafodaLista"/>
              <w:numPr>
                <w:ilvl w:val="0"/>
                <w:numId w:val="4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Falecido deve ter 24 meses de contribuição previdenciária; será exigido tempo mínimo de casamento ou união estável de 24 meses;</w:t>
            </w:r>
          </w:p>
          <w:p w:rsidR="00E64B9E" w:rsidRPr="00E64B9E" w:rsidRDefault="009D089D" w:rsidP="00E64B9E">
            <w:pPr>
              <w:pStyle w:val="PargrafodaLista"/>
              <w:numPr>
                <w:ilvl w:val="0"/>
                <w:numId w:val="4"/>
              </w:numPr>
              <w:jc w:val="both"/>
              <w:cnfStyle w:val="000000000000"/>
              <w:rPr>
                <w:sz w:val="20"/>
                <w:szCs w:val="20"/>
              </w:rPr>
            </w:pPr>
            <w:r w:rsidRPr="00E64B9E">
              <w:rPr>
                <w:sz w:val="20"/>
                <w:szCs w:val="20"/>
              </w:rPr>
              <w:t>Valor do benefício varia de acordo com o número de dependentes, prazo de pagamento varia de acordo com a idade.</w:t>
            </w:r>
          </w:p>
        </w:tc>
      </w:tr>
    </w:tbl>
    <w:p w:rsidR="00E64B9E" w:rsidRDefault="00E64B9E" w:rsidP="00E64B9E">
      <w:pPr>
        <w:jc w:val="center"/>
        <w:rPr>
          <w:b/>
          <w:sz w:val="40"/>
          <w:szCs w:val="40"/>
        </w:rPr>
      </w:pPr>
    </w:p>
    <w:p w:rsidR="00E64B9E" w:rsidRPr="00500917" w:rsidRDefault="00500917" w:rsidP="00E64B9E">
      <w:pPr>
        <w:jc w:val="center"/>
        <w:rPr>
          <w:b/>
          <w:sz w:val="36"/>
          <w:szCs w:val="36"/>
        </w:rPr>
      </w:pPr>
      <w:r w:rsidRPr="00500917">
        <w:rPr>
          <w:b/>
          <w:sz w:val="36"/>
          <w:szCs w:val="36"/>
        </w:rPr>
        <w:t>Dia Nacional de Luta – Nesta quarta, 28/01 – 8h - frente da Superintendência Regional do MTE</w:t>
      </w:r>
    </w:p>
    <w:p w:rsidR="002508F0" w:rsidRPr="002508F0" w:rsidRDefault="002508F0" w:rsidP="002508F0">
      <w:pPr>
        <w:pStyle w:val="Ttulo8"/>
        <w:pBdr>
          <w:top w:val="single" w:sz="4" w:space="1" w:color="auto"/>
        </w:pBdr>
        <w:jc w:val="both"/>
        <w:rPr>
          <w:szCs w:val="16"/>
        </w:rPr>
      </w:pPr>
      <w:r w:rsidRPr="002508F0">
        <w:rPr>
          <w:szCs w:val="16"/>
        </w:rPr>
        <w:t>PD-NOTÍCIAS</w:t>
      </w:r>
    </w:p>
    <w:p w:rsidR="002508F0" w:rsidRPr="008B6A2A" w:rsidRDefault="002508F0" w:rsidP="002508F0">
      <w:pPr>
        <w:pBdr>
          <w:top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2508F0">
        <w:rPr>
          <w:rFonts w:ascii="Arial" w:hAnsi="Arial"/>
          <w:sz w:val="16"/>
          <w:szCs w:val="16"/>
          <w:lang/>
        </w:rPr>
        <w:t>Uma publicação do SINDPD-PE - Sindicato dos Trabalhadores de Informática de Pernambuco. Rua Bispo Cardoso Ayres, n.º 111 Boa Vista - Recife/PE – Fone: 81 - 3421.3818.  www.sindpdpe.org.br</w:t>
      </w:r>
      <w:proofErr w:type="gramStart"/>
      <w:r w:rsidRPr="002508F0">
        <w:rPr>
          <w:rFonts w:ascii="Arial" w:hAnsi="Arial"/>
          <w:sz w:val="16"/>
          <w:szCs w:val="16"/>
          <w:lang/>
        </w:rPr>
        <w:t xml:space="preserve">  </w:t>
      </w:r>
      <w:proofErr w:type="gramEnd"/>
      <w:r w:rsidRPr="002508F0">
        <w:rPr>
          <w:rFonts w:ascii="Arial" w:hAnsi="Arial"/>
          <w:sz w:val="16"/>
          <w:szCs w:val="16"/>
          <w:lang/>
        </w:rPr>
        <w:t xml:space="preserve">- </w:t>
      </w:r>
      <w:hyperlink r:id="rId6" w:history="1">
        <w:r w:rsidRPr="002508F0">
          <w:rPr>
            <w:rStyle w:val="Hyperlink"/>
            <w:rFonts w:ascii="Arial" w:hAnsi="Arial"/>
            <w:sz w:val="16"/>
            <w:szCs w:val="16"/>
            <w:lang/>
          </w:rPr>
          <w:t>sindpdpe@sindpdpe.org.br</w:t>
        </w:r>
      </w:hyperlink>
      <w:r w:rsidRPr="002508F0">
        <w:rPr>
          <w:rFonts w:ascii="Arial" w:hAnsi="Arial"/>
          <w:sz w:val="16"/>
          <w:szCs w:val="16"/>
          <w:lang/>
        </w:rPr>
        <w:t xml:space="preserve">. Presidente: </w:t>
      </w:r>
      <w:proofErr w:type="spellStart"/>
      <w:r w:rsidRPr="002508F0">
        <w:rPr>
          <w:rFonts w:ascii="Arial" w:hAnsi="Arial"/>
          <w:sz w:val="16"/>
          <w:szCs w:val="16"/>
          <w:lang/>
        </w:rPr>
        <w:t>Glaucus</w:t>
      </w:r>
      <w:proofErr w:type="spellEnd"/>
      <w:r w:rsidRPr="002508F0">
        <w:rPr>
          <w:rFonts w:ascii="Arial" w:hAnsi="Arial"/>
          <w:sz w:val="16"/>
          <w:szCs w:val="16"/>
          <w:lang/>
        </w:rPr>
        <w:t xml:space="preserve"> José Bastos Lima – Sec. Comunicação e Divulgação: Liana Mary Almeida de Araújo</w:t>
      </w:r>
    </w:p>
    <w:sectPr w:rsidR="002508F0" w:rsidRPr="008B6A2A" w:rsidSect="00E64B9E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198"/>
    <w:multiLevelType w:val="hybridMultilevel"/>
    <w:tmpl w:val="2D7C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2D8"/>
    <w:multiLevelType w:val="hybridMultilevel"/>
    <w:tmpl w:val="61FC7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33D"/>
    <w:multiLevelType w:val="hybridMultilevel"/>
    <w:tmpl w:val="F0602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31F52"/>
    <w:multiLevelType w:val="hybridMultilevel"/>
    <w:tmpl w:val="2ADA3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413BB"/>
    <w:rsid w:val="0000157E"/>
    <w:rsid w:val="00002FFB"/>
    <w:rsid w:val="000C1DB0"/>
    <w:rsid w:val="000F5D64"/>
    <w:rsid w:val="001260C8"/>
    <w:rsid w:val="002508F0"/>
    <w:rsid w:val="002F312A"/>
    <w:rsid w:val="00500917"/>
    <w:rsid w:val="00516DC0"/>
    <w:rsid w:val="007343A7"/>
    <w:rsid w:val="008B6A2A"/>
    <w:rsid w:val="0091233C"/>
    <w:rsid w:val="009556FB"/>
    <w:rsid w:val="009763F2"/>
    <w:rsid w:val="009D089D"/>
    <w:rsid w:val="009F7A49"/>
    <w:rsid w:val="00BC684D"/>
    <w:rsid w:val="00CA346A"/>
    <w:rsid w:val="00CB7846"/>
    <w:rsid w:val="00CC0534"/>
    <w:rsid w:val="00CE4355"/>
    <w:rsid w:val="00CE7ACB"/>
    <w:rsid w:val="00D00B3C"/>
    <w:rsid w:val="00D413BB"/>
    <w:rsid w:val="00DC5B5B"/>
    <w:rsid w:val="00E64B9E"/>
    <w:rsid w:val="00E875C0"/>
    <w:rsid w:val="00EC710B"/>
    <w:rsid w:val="00F0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B0"/>
  </w:style>
  <w:style w:type="paragraph" w:styleId="Ttulo8">
    <w:name w:val="heading 8"/>
    <w:basedOn w:val="Normal"/>
    <w:next w:val="Normal"/>
    <w:link w:val="Ttulo8Char"/>
    <w:qFormat/>
    <w:rsid w:val="002508F0"/>
    <w:pPr>
      <w:keepNext/>
      <w:shd w:val="clear" w:color="auto" w:fill="FFFFFF"/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0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0B3C"/>
    <w:pPr>
      <w:ind w:left="720"/>
      <w:contextualSpacing/>
    </w:pPr>
  </w:style>
  <w:style w:type="table" w:customStyle="1" w:styleId="PlainTable3">
    <w:name w:val="Plain Table 3"/>
    <w:basedOn w:val="Tabelanormal"/>
    <w:uiPriority w:val="43"/>
    <w:rsid w:val="00CE7A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0C8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2508F0"/>
    <w:rPr>
      <w:rFonts w:ascii="Arial" w:eastAsia="Times New Roman" w:hAnsi="Arial" w:cs="Times New Roman"/>
      <w:b/>
      <w:sz w:val="16"/>
      <w:szCs w:val="20"/>
      <w:u w:val="single"/>
      <w:shd w:val="clear" w:color="auto" w:fill="FFFFFF"/>
      <w:lang/>
    </w:rPr>
  </w:style>
  <w:style w:type="character" w:styleId="Hyperlink">
    <w:name w:val="Hyperlink"/>
    <w:basedOn w:val="Fontepargpadro"/>
    <w:uiPriority w:val="99"/>
    <w:unhideWhenUsed/>
    <w:rsid w:val="002508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pdpe@sindpdpe.or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Glaucus Lima</dc:creator>
  <cp:lastModifiedBy>Jornalista</cp:lastModifiedBy>
  <cp:revision>10</cp:revision>
  <cp:lastPrinted>2015-01-26T17:19:00Z</cp:lastPrinted>
  <dcterms:created xsi:type="dcterms:W3CDTF">2015-01-26T16:58:00Z</dcterms:created>
  <dcterms:modified xsi:type="dcterms:W3CDTF">2015-01-26T17:22:00Z</dcterms:modified>
</cp:coreProperties>
</file>